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D9" w:rsidRPr="0064019C" w:rsidRDefault="005248D9" w:rsidP="005248D9">
      <w:pPr>
        <w:jc w:val="both"/>
        <w:rPr>
          <w:rFonts w:ascii="Times New Roman" w:hAnsi="Times New Roman" w:cs="Times New Roman"/>
          <w:sz w:val="32"/>
          <w:szCs w:val="32"/>
        </w:rPr>
      </w:pPr>
      <w:r w:rsidRPr="0064019C">
        <w:rPr>
          <w:rFonts w:ascii="Times New Roman" w:hAnsi="Times New Roman" w:cs="Times New Roman"/>
          <w:sz w:val="32"/>
          <w:szCs w:val="32"/>
        </w:rPr>
        <w:t xml:space="preserve">Guides for </w:t>
      </w:r>
      <w:r w:rsidR="008C1D34" w:rsidRPr="0064019C">
        <w:rPr>
          <w:rFonts w:ascii="Times New Roman" w:hAnsi="Times New Roman" w:cs="Times New Roman"/>
          <w:sz w:val="32"/>
          <w:szCs w:val="32"/>
        </w:rPr>
        <w:t>Oral presentation</w:t>
      </w:r>
    </w:p>
    <w:p w:rsidR="006C2418" w:rsidRPr="0064019C" w:rsidRDefault="006C2418" w:rsidP="005248D9">
      <w:pPr>
        <w:jc w:val="both"/>
        <w:rPr>
          <w:rFonts w:ascii="Times New Roman" w:hAnsi="Times New Roman" w:cs="Times New Roman"/>
          <w:sz w:val="24"/>
          <w:szCs w:val="24"/>
        </w:rPr>
      </w:pPr>
    </w:p>
    <w:p w:rsidR="006C2418" w:rsidRPr="0064019C" w:rsidRDefault="006C2418" w:rsidP="006C2418">
      <w:pPr>
        <w:pStyle w:val="ListParagraph"/>
        <w:numPr>
          <w:ilvl w:val="0"/>
          <w:numId w:val="1"/>
        </w:numPr>
        <w:jc w:val="both"/>
        <w:rPr>
          <w:rFonts w:ascii="Times New Roman" w:hAnsi="Times New Roman" w:cs="Times New Roman"/>
          <w:sz w:val="24"/>
          <w:szCs w:val="24"/>
        </w:rPr>
      </w:pPr>
      <w:r w:rsidRPr="0064019C">
        <w:rPr>
          <w:rFonts w:ascii="Times New Roman" w:eastAsia="Times New Roman" w:hAnsi="Times New Roman" w:cs="Times New Roman"/>
          <w:color w:val="313030"/>
          <w:sz w:val="24"/>
          <w:szCs w:val="24"/>
          <w:lang w:eastAsia="hr-HR"/>
        </w:rPr>
        <w:t xml:space="preserve">Authors and Speakers must report to the Speakers Area in order to preview and upload their presentations. Files must be handed-in a minimum of 2 hours prior to the start of their session (for morning sessions please upload it the day before). </w:t>
      </w:r>
    </w:p>
    <w:p w:rsidR="006C2418" w:rsidRPr="0064019C" w:rsidRDefault="006C2418" w:rsidP="006C2418">
      <w:pPr>
        <w:pStyle w:val="ListParagraph"/>
        <w:jc w:val="both"/>
        <w:rPr>
          <w:rFonts w:ascii="Times New Roman" w:hAnsi="Times New Roman" w:cs="Times New Roman"/>
          <w:sz w:val="24"/>
          <w:szCs w:val="24"/>
        </w:rPr>
      </w:pPr>
    </w:p>
    <w:p w:rsidR="006C2418" w:rsidRPr="0064019C" w:rsidRDefault="006C2418" w:rsidP="006C2418">
      <w:pPr>
        <w:pStyle w:val="ListParagraph"/>
        <w:numPr>
          <w:ilvl w:val="0"/>
          <w:numId w:val="1"/>
        </w:numPr>
        <w:jc w:val="both"/>
        <w:rPr>
          <w:rFonts w:ascii="Times New Roman" w:eastAsia="Times New Roman" w:hAnsi="Times New Roman" w:cs="Times New Roman"/>
          <w:color w:val="313030"/>
          <w:sz w:val="24"/>
          <w:szCs w:val="24"/>
          <w:lang w:eastAsia="hr-HR"/>
        </w:rPr>
      </w:pPr>
      <w:r w:rsidRPr="0064019C">
        <w:rPr>
          <w:rFonts w:ascii="Times New Roman" w:eastAsia="Times New Roman" w:hAnsi="Times New Roman" w:cs="Times New Roman"/>
          <w:color w:val="313030"/>
          <w:sz w:val="24"/>
          <w:szCs w:val="24"/>
          <w:lang w:eastAsia="hr-HR"/>
        </w:rPr>
        <w:t xml:space="preserve">Please make your presence known to one of the chairmen 5 minutes before your session starts. Time slot for plenary sessions is 60 minutes. Invited speaker presentation duration is 30 min, oral presentations is 15 minutes. </w:t>
      </w:r>
    </w:p>
    <w:p w:rsidR="006C2418" w:rsidRPr="0064019C" w:rsidRDefault="006C2418" w:rsidP="006C2418">
      <w:pPr>
        <w:pStyle w:val="ListParagraph"/>
        <w:rPr>
          <w:rFonts w:ascii="Times New Roman" w:hAnsi="Times New Roman" w:cs="Times New Roman"/>
          <w:sz w:val="24"/>
          <w:szCs w:val="24"/>
        </w:rPr>
      </w:pPr>
    </w:p>
    <w:p w:rsidR="006C2418" w:rsidRPr="006B0B06" w:rsidRDefault="006C2418" w:rsidP="004D5CD1">
      <w:pPr>
        <w:pStyle w:val="ListParagraph"/>
        <w:numPr>
          <w:ilvl w:val="0"/>
          <w:numId w:val="1"/>
        </w:numPr>
        <w:jc w:val="both"/>
        <w:rPr>
          <w:rFonts w:ascii="Times New Roman" w:hAnsi="Times New Roman" w:cs="Times New Roman"/>
          <w:sz w:val="24"/>
          <w:szCs w:val="24"/>
        </w:rPr>
      </w:pPr>
      <w:r w:rsidRPr="0064019C">
        <w:rPr>
          <w:rFonts w:ascii="Times New Roman" w:eastAsia="Times New Roman" w:hAnsi="Times New Roman" w:cs="Times New Roman"/>
          <w:color w:val="313030"/>
          <w:sz w:val="24"/>
          <w:szCs w:val="24"/>
          <w:lang w:eastAsia="hr-HR"/>
        </w:rPr>
        <w:t xml:space="preserve">All session rooms will be equipped with a data projector and a computer. </w:t>
      </w:r>
      <w:r w:rsidR="004D5CD1" w:rsidRPr="0064019C">
        <w:rPr>
          <w:rFonts w:ascii="Times New Roman" w:eastAsia="Times New Roman" w:hAnsi="Times New Roman" w:cs="Times New Roman"/>
          <w:color w:val="313030"/>
          <w:sz w:val="24"/>
          <w:szCs w:val="24"/>
          <w:lang w:eastAsia="hr-HR"/>
        </w:rPr>
        <w:t xml:space="preserve">Computers in conference rooms are equipped with Windows 7, Microsoft Office 2010 package. </w:t>
      </w:r>
      <w:bookmarkStart w:id="0" w:name="_GoBack"/>
      <w:r w:rsidR="004D5CD1" w:rsidRPr="006B0B06">
        <w:rPr>
          <w:rFonts w:ascii="Times New Roman" w:eastAsia="Times New Roman" w:hAnsi="Times New Roman" w:cs="Times New Roman"/>
          <w:sz w:val="24"/>
          <w:szCs w:val="24"/>
          <w:lang w:eastAsia="hr-HR"/>
        </w:rPr>
        <w:t xml:space="preserve">Apple Mac computers will not be provided in any of the session rooms. If you are using Mac, please check compatibility with Microsoft Office 2010 package. Users are recommended to preview </w:t>
      </w:r>
      <w:r w:rsidR="0064019C" w:rsidRPr="006B0B06">
        <w:rPr>
          <w:rFonts w:ascii="Times New Roman" w:eastAsia="Times New Roman" w:hAnsi="Times New Roman" w:cs="Times New Roman"/>
          <w:sz w:val="24"/>
          <w:szCs w:val="24"/>
          <w:lang w:eastAsia="hr-HR"/>
        </w:rPr>
        <w:t>videos</w:t>
      </w:r>
      <w:r w:rsidR="004D5CD1" w:rsidRPr="006B0B06">
        <w:rPr>
          <w:rFonts w:ascii="Times New Roman" w:eastAsia="Times New Roman" w:hAnsi="Times New Roman" w:cs="Times New Roman"/>
          <w:sz w:val="24"/>
          <w:szCs w:val="24"/>
          <w:lang w:eastAsia="hr-HR"/>
        </w:rPr>
        <w:t xml:space="preserve"> in standard universal software, such as VLC Player or Quicktime.</w:t>
      </w:r>
    </w:p>
    <w:bookmarkEnd w:id="0"/>
    <w:p w:rsidR="006C2418" w:rsidRPr="0064019C" w:rsidRDefault="006C2418" w:rsidP="006C2418">
      <w:pPr>
        <w:pStyle w:val="ListParagraph"/>
        <w:rPr>
          <w:rFonts w:ascii="Times New Roman" w:hAnsi="Times New Roman" w:cs="Times New Roman"/>
          <w:sz w:val="24"/>
          <w:szCs w:val="24"/>
        </w:rPr>
      </w:pPr>
    </w:p>
    <w:p w:rsidR="006C2418" w:rsidRPr="0064019C" w:rsidRDefault="006C2418" w:rsidP="006C2418">
      <w:pPr>
        <w:pStyle w:val="ListParagraph"/>
        <w:numPr>
          <w:ilvl w:val="0"/>
          <w:numId w:val="1"/>
        </w:numPr>
        <w:jc w:val="both"/>
        <w:rPr>
          <w:rFonts w:ascii="Times New Roman" w:hAnsi="Times New Roman" w:cs="Times New Roman"/>
          <w:sz w:val="24"/>
          <w:szCs w:val="24"/>
        </w:rPr>
      </w:pPr>
      <w:r w:rsidRPr="0064019C">
        <w:rPr>
          <w:rFonts w:ascii="Times New Roman" w:eastAsia="Times New Roman" w:hAnsi="Times New Roman" w:cs="Times New Roman"/>
          <w:color w:val="313030"/>
          <w:sz w:val="24"/>
          <w:szCs w:val="24"/>
          <w:lang w:eastAsia="hr-HR"/>
        </w:rPr>
        <w:t xml:space="preserve">When building your presentation, use standard fonts (e.g., Times New Roman, Arial, etc.). </w:t>
      </w:r>
    </w:p>
    <w:p w:rsidR="006C2418" w:rsidRPr="0064019C" w:rsidRDefault="006C2418" w:rsidP="006C2418">
      <w:pPr>
        <w:pStyle w:val="ListParagraph"/>
        <w:rPr>
          <w:rFonts w:ascii="Times New Roman" w:hAnsi="Times New Roman" w:cs="Times New Roman"/>
          <w:sz w:val="24"/>
          <w:szCs w:val="24"/>
        </w:rPr>
      </w:pPr>
    </w:p>
    <w:p w:rsidR="006C2418" w:rsidRPr="0064019C" w:rsidRDefault="006C2418" w:rsidP="006C2418">
      <w:pPr>
        <w:pStyle w:val="ListParagraph"/>
        <w:numPr>
          <w:ilvl w:val="0"/>
          <w:numId w:val="1"/>
        </w:numPr>
        <w:jc w:val="both"/>
        <w:rPr>
          <w:rFonts w:ascii="Times New Roman" w:hAnsi="Times New Roman" w:cs="Times New Roman"/>
          <w:sz w:val="24"/>
          <w:szCs w:val="24"/>
        </w:rPr>
      </w:pPr>
      <w:r w:rsidRPr="0064019C">
        <w:rPr>
          <w:rFonts w:ascii="Times New Roman" w:eastAsia="Times New Roman" w:hAnsi="Times New Roman" w:cs="Times New Roman"/>
          <w:color w:val="313030"/>
          <w:sz w:val="24"/>
          <w:szCs w:val="24"/>
          <w:lang w:eastAsia="hr-HR"/>
        </w:rPr>
        <w:t>Even if you have submitted your presentation files in advance, please plan to bring the latest version of your presentation to the session on a Windows-readable USB flash Drive or CD-ROM.</w:t>
      </w:r>
    </w:p>
    <w:p w:rsidR="006C2418" w:rsidRPr="0064019C" w:rsidRDefault="006C2418" w:rsidP="005248D9">
      <w:pPr>
        <w:jc w:val="both"/>
        <w:rPr>
          <w:rFonts w:ascii="Times New Roman" w:hAnsi="Times New Roman" w:cs="Times New Roman"/>
          <w:sz w:val="24"/>
          <w:szCs w:val="24"/>
        </w:rPr>
      </w:pPr>
    </w:p>
    <w:p w:rsidR="006C2418" w:rsidRPr="0064019C" w:rsidRDefault="006C2418" w:rsidP="005248D9">
      <w:pPr>
        <w:jc w:val="both"/>
        <w:rPr>
          <w:rFonts w:ascii="Times New Roman" w:hAnsi="Times New Roman" w:cs="Times New Roman"/>
          <w:sz w:val="24"/>
          <w:szCs w:val="24"/>
        </w:rPr>
      </w:pPr>
    </w:p>
    <w:p w:rsidR="006C2418" w:rsidRPr="0064019C" w:rsidRDefault="006C2418" w:rsidP="005248D9">
      <w:pPr>
        <w:jc w:val="both"/>
        <w:rPr>
          <w:rFonts w:ascii="Times New Roman" w:hAnsi="Times New Roman" w:cs="Times New Roman"/>
          <w:sz w:val="24"/>
          <w:szCs w:val="24"/>
        </w:rPr>
      </w:pPr>
    </w:p>
    <w:sectPr w:rsidR="006C2418" w:rsidRPr="0064019C" w:rsidSect="00AD7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2756B"/>
    <w:multiLevelType w:val="hybridMultilevel"/>
    <w:tmpl w:val="95685F2A"/>
    <w:lvl w:ilvl="0" w:tplc="308CBE7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248D9"/>
    <w:rsid w:val="004D5CD1"/>
    <w:rsid w:val="005248D9"/>
    <w:rsid w:val="0064019C"/>
    <w:rsid w:val="006B0B06"/>
    <w:rsid w:val="006C2418"/>
    <w:rsid w:val="008C1D34"/>
    <w:rsid w:val="00A10F74"/>
    <w:rsid w:val="00AD7412"/>
    <w:rsid w:val="00BE39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95523">
      <w:bodyDiv w:val="1"/>
      <w:marLeft w:val="0"/>
      <w:marRight w:val="0"/>
      <w:marTop w:val="0"/>
      <w:marBottom w:val="0"/>
      <w:divBdr>
        <w:top w:val="none" w:sz="0" w:space="0" w:color="auto"/>
        <w:left w:val="none" w:sz="0" w:space="0" w:color="auto"/>
        <w:bottom w:val="none" w:sz="0" w:space="0" w:color="auto"/>
        <w:right w:val="none" w:sz="0" w:space="0" w:color="auto"/>
      </w:divBdr>
      <w:divsChild>
        <w:div w:id="1248688249">
          <w:marLeft w:val="0"/>
          <w:marRight w:val="0"/>
          <w:marTop w:val="0"/>
          <w:marBottom w:val="0"/>
          <w:divBdr>
            <w:top w:val="none" w:sz="0" w:space="0" w:color="auto"/>
            <w:left w:val="none" w:sz="0" w:space="0" w:color="auto"/>
            <w:bottom w:val="none" w:sz="0" w:space="0" w:color="auto"/>
            <w:right w:val="none" w:sz="0" w:space="0" w:color="auto"/>
          </w:divBdr>
          <w:divsChild>
            <w:div w:id="985359259">
              <w:marLeft w:val="0"/>
              <w:marRight w:val="0"/>
              <w:marTop w:val="0"/>
              <w:marBottom w:val="0"/>
              <w:divBdr>
                <w:top w:val="none" w:sz="0" w:space="0" w:color="auto"/>
                <w:left w:val="none" w:sz="0" w:space="0" w:color="auto"/>
                <w:bottom w:val="none" w:sz="0" w:space="0" w:color="auto"/>
                <w:right w:val="none" w:sz="0" w:space="0" w:color="auto"/>
              </w:divBdr>
              <w:divsChild>
                <w:div w:id="738359162">
                  <w:marLeft w:val="0"/>
                  <w:marRight w:val="0"/>
                  <w:marTop w:val="0"/>
                  <w:marBottom w:val="0"/>
                  <w:divBdr>
                    <w:top w:val="none" w:sz="0" w:space="0" w:color="auto"/>
                    <w:left w:val="none" w:sz="0" w:space="0" w:color="auto"/>
                    <w:bottom w:val="none" w:sz="0" w:space="0" w:color="auto"/>
                    <w:right w:val="none" w:sz="0" w:space="0" w:color="auto"/>
                  </w:divBdr>
                  <w:divsChild>
                    <w:div w:id="1583105710">
                      <w:marLeft w:val="0"/>
                      <w:marRight w:val="0"/>
                      <w:marTop w:val="0"/>
                      <w:marBottom w:val="0"/>
                      <w:divBdr>
                        <w:top w:val="none" w:sz="0" w:space="0" w:color="auto"/>
                        <w:left w:val="none" w:sz="0" w:space="0" w:color="auto"/>
                        <w:bottom w:val="none" w:sz="0" w:space="0" w:color="auto"/>
                        <w:right w:val="none" w:sz="0" w:space="0" w:color="auto"/>
                      </w:divBdr>
                      <w:divsChild>
                        <w:div w:id="385957414">
                          <w:marLeft w:val="0"/>
                          <w:marRight w:val="0"/>
                          <w:marTop w:val="0"/>
                          <w:marBottom w:val="0"/>
                          <w:divBdr>
                            <w:top w:val="none" w:sz="0" w:space="0" w:color="auto"/>
                            <w:left w:val="none" w:sz="0" w:space="0" w:color="auto"/>
                            <w:bottom w:val="none" w:sz="0" w:space="0" w:color="auto"/>
                            <w:right w:val="none" w:sz="0" w:space="0" w:color="auto"/>
                          </w:divBdr>
                          <w:divsChild>
                            <w:div w:id="2135949686">
                              <w:marLeft w:val="0"/>
                              <w:marRight w:val="0"/>
                              <w:marTop w:val="0"/>
                              <w:marBottom w:val="0"/>
                              <w:divBdr>
                                <w:top w:val="none" w:sz="0" w:space="0" w:color="auto"/>
                                <w:left w:val="none" w:sz="0" w:space="0" w:color="auto"/>
                                <w:bottom w:val="none" w:sz="0" w:space="0" w:color="auto"/>
                                <w:right w:val="none" w:sz="0" w:space="0" w:color="auto"/>
                              </w:divBdr>
                              <w:divsChild>
                                <w:div w:id="474840456">
                                  <w:marLeft w:val="0"/>
                                  <w:marRight w:val="0"/>
                                  <w:marTop w:val="0"/>
                                  <w:marBottom w:val="0"/>
                                  <w:divBdr>
                                    <w:top w:val="single" w:sz="6" w:space="0" w:color="DBDADA"/>
                                    <w:left w:val="single" w:sz="6" w:space="0" w:color="DBDADA"/>
                                    <w:bottom w:val="single" w:sz="6" w:space="0" w:color="DBDADA"/>
                                    <w:right w:val="single" w:sz="6" w:space="0" w:color="DBDADA"/>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Tehfak1</cp:lastModifiedBy>
  <cp:revision>5</cp:revision>
  <dcterms:created xsi:type="dcterms:W3CDTF">2015-02-21T12:12:00Z</dcterms:created>
  <dcterms:modified xsi:type="dcterms:W3CDTF">2019-04-19T08:36:00Z</dcterms:modified>
</cp:coreProperties>
</file>